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-830"/>
        <w:tblW w:w="10881" w:type="dxa"/>
        <w:tblLook w:val="04A0"/>
      </w:tblPr>
      <w:tblGrid>
        <w:gridCol w:w="2269"/>
        <w:gridCol w:w="4252"/>
        <w:gridCol w:w="4360"/>
      </w:tblGrid>
      <w:tr w:rsidR="004E2D72" w:rsidRPr="00304001" w:rsidTr="004E2D72">
        <w:trPr>
          <w:trHeight w:val="276"/>
        </w:trPr>
        <w:tc>
          <w:tcPr>
            <w:tcW w:w="2269" w:type="dxa"/>
            <w:shd w:val="clear" w:color="auto" w:fill="FF85D6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2D72">
              <w:rPr>
                <w:rFonts w:ascii="Comic Sans MS" w:hAnsi="Comic Sans MS"/>
                <w:b/>
                <w:sz w:val="20"/>
                <w:szCs w:val="20"/>
              </w:rPr>
              <w:t>SORUMLU BİRİM</w:t>
            </w:r>
          </w:p>
        </w:tc>
        <w:tc>
          <w:tcPr>
            <w:tcW w:w="4252" w:type="dxa"/>
            <w:shd w:val="clear" w:color="auto" w:fill="FF85D6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E2D72">
              <w:rPr>
                <w:rFonts w:ascii="Comic Sans MS" w:hAnsi="Comic Sans MS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4360" w:type="dxa"/>
            <w:shd w:val="clear" w:color="auto" w:fill="FF85D6"/>
          </w:tcPr>
          <w:p w:rsidR="004E2D72" w:rsidRPr="004E2D72" w:rsidRDefault="004E2D72" w:rsidP="004E2D7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E2D72">
              <w:rPr>
                <w:rFonts w:ascii="Comic Sans MS" w:hAnsi="Comic Sans MS"/>
                <w:b/>
                <w:sz w:val="20"/>
                <w:szCs w:val="20"/>
              </w:rPr>
              <w:t>BAŞLAMA TARİHİ</w:t>
            </w:r>
            <w:r>
              <w:rPr>
                <w:rFonts w:ascii="Comic Sans MS" w:hAnsi="Comic Sans MS"/>
                <w:b/>
                <w:sz w:val="20"/>
                <w:szCs w:val="20"/>
              </w:rPr>
              <w:t>-</w:t>
            </w:r>
            <w:r w:rsidRPr="004E2D72">
              <w:rPr>
                <w:rFonts w:ascii="Comic Sans MS" w:hAnsi="Comic Sans MS"/>
                <w:b/>
                <w:sz w:val="20"/>
                <w:szCs w:val="20"/>
              </w:rPr>
              <w:t>BİTİŞ TARİHİ</w:t>
            </w:r>
          </w:p>
        </w:tc>
      </w:tr>
      <w:tr w:rsidR="004E2D72" w:rsidTr="004E2D72">
        <w:trPr>
          <w:trHeight w:val="554"/>
        </w:trPr>
        <w:tc>
          <w:tcPr>
            <w:tcW w:w="2269" w:type="dxa"/>
            <w:vMerge w:val="restart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2D72" w:rsidRPr="004E2D72" w:rsidRDefault="004E2D72" w:rsidP="004E2D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2D72" w:rsidRPr="004E2D72" w:rsidRDefault="004E2D72" w:rsidP="004E2D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2D72" w:rsidRPr="004E2D72" w:rsidRDefault="004E2D72" w:rsidP="004E2D7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HACI MEHMET SÖYLEMEZ ANAOKULU MÜDÜRLÜĞÜ</w:t>
            </w:r>
          </w:p>
        </w:tc>
        <w:tc>
          <w:tcPr>
            <w:tcW w:w="4252" w:type="dxa"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 xml:space="preserve">Temel Eğitim (Okul Öncesi ) kurumlarında </w:t>
            </w:r>
            <w:r w:rsidRPr="004E2D72">
              <w:rPr>
                <w:rFonts w:ascii="Comic Sans MS" w:hAnsi="Comic Sans MS"/>
                <w:b/>
                <w:sz w:val="20"/>
                <w:szCs w:val="20"/>
                <w:u w:val="single"/>
              </w:rPr>
              <w:t>ön kayıtların</w:t>
            </w:r>
            <w:r w:rsidRPr="004E2D72">
              <w:rPr>
                <w:rFonts w:ascii="Comic Sans MS" w:hAnsi="Comic Sans MS"/>
                <w:sz w:val="20"/>
                <w:szCs w:val="20"/>
              </w:rPr>
              <w:t xml:space="preserve"> başlaması.</w:t>
            </w:r>
          </w:p>
        </w:tc>
        <w:tc>
          <w:tcPr>
            <w:tcW w:w="4360" w:type="dxa"/>
            <w:vMerge w:val="restart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01 Temmuz 2019 - 30 Temmuz 2019</w:t>
            </w:r>
          </w:p>
        </w:tc>
      </w:tr>
      <w:tr w:rsidR="004E2D72" w:rsidTr="004E2D72">
        <w:trPr>
          <w:trHeight w:val="570"/>
        </w:trPr>
        <w:tc>
          <w:tcPr>
            <w:tcW w:w="2269" w:type="dxa"/>
            <w:vMerge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Okul Öncesi Eğitim Kurumlarında (Anaokulları) Kayıt yenileme ve Aday kayıt işlemleri</w:t>
            </w:r>
          </w:p>
        </w:tc>
        <w:tc>
          <w:tcPr>
            <w:tcW w:w="4360" w:type="dxa"/>
            <w:vMerge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2D72" w:rsidTr="004E2D72">
        <w:trPr>
          <w:trHeight w:val="275"/>
        </w:trPr>
        <w:tc>
          <w:tcPr>
            <w:tcW w:w="2269" w:type="dxa"/>
            <w:vMerge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Kesin kayıt listelerinin açıklanması</w:t>
            </w:r>
          </w:p>
        </w:tc>
        <w:tc>
          <w:tcPr>
            <w:tcW w:w="4360" w:type="dxa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31 Temmuz 2019 - 01 Ağustos 2019</w:t>
            </w:r>
          </w:p>
        </w:tc>
      </w:tr>
      <w:tr w:rsidR="004E2D72" w:rsidTr="004E2D72">
        <w:trPr>
          <w:trHeight w:val="279"/>
        </w:trPr>
        <w:tc>
          <w:tcPr>
            <w:tcW w:w="2269" w:type="dxa"/>
            <w:vMerge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Kesin kayıt dönemi</w:t>
            </w:r>
          </w:p>
        </w:tc>
        <w:tc>
          <w:tcPr>
            <w:tcW w:w="4360" w:type="dxa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2 Ağustos 2019 - 29 Ağustos 2019</w:t>
            </w:r>
          </w:p>
        </w:tc>
      </w:tr>
      <w:tr w:rsidR="004E2D72" w:rsidTr="004E2D72">
        <w:trPr>
          <w:trHeight w:val="570"/>
        </w:trPr>
        <w:tc>
          <w:tcPr>
            <w:tcW w:w="2269" w:type="dxa"/>
            <w:vMerge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Ders Yılı Başı Öğretmenler Kurulu Toplantısı</w:t>
            </w:r>
          </w:p>
        </w:tc>
        <w:tc>
          <w:tcPr>
            <w:tcW w:w="4360" w:type="dxa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02-03 Eylül 2019</w:t>
            </w:r>
          </w:p>
        </w:tc>
      </w:tr>
      <w:tr w:rsidR="004E2D72" w:rsidTr="004E2D72">
        <w:trPr>
          <w:trHeight w:val="264"/>
        </w:trPr>
        <w:tc>
          <w:tcPr>
            <w:tcW w:w="2269" w:type="dxa"/>
            <w:vMerge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 xml:space="preserve"> Genel Veli Bilgilendirme Toplantısı</w:t>
            </w:r>
          </w:p>
        </w:tc>
        <w:tc>
          <w:tcPr>
            <w:tcW w:w="4360" w:type="dxa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03 Eylül 2019</w:t>
            </w:r>
          </w:p>
        </w:tc>
      </w:tr>
      <w:tr w:rsidR="004E2D72" w:rsidTr="004E2D72">
        <w:trPr>
          <w:trHeight w:val="538"/>
        </w:trPr>
        <w:tc>
          <w:tcPr>
            <w:tcW w:w="2269" w:type="dxa"/>
            <w:vMerge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Veli katılımlı Tanışma ve Uyum haftası etkinlikleri</w:t>
            </w:r>
          </w:p>
        </w:tc>
        <w:tc>
          <w:tcPr>
            <w:tcW w:w="4360" w:type="dxa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05-06  Eylül 2019</w:t>
            </w:r>
          </w:p>
        </w:tc>
      </w:tr>
      <w:tr w:rsidR="004E2D72" w:rsidTr="004E2D72">
        <w:trPr>
          <w:trHeight w:val="570"/>
        </w:trPr>
        <w:tc>
          <w:tcPr>
            <w:tcW w:w="2269" w:type="dxa"/>
            <w:vMerge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2" w:type="dxa"/>
          </w:tcPr>
          <w:p w:rsidR="004E2D72" w:rsidRPr="004E2D72" w:rsidRDefault="004E2D72" w:rsidP="004E2D72">
            <w:pPr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2019-2020 Eğitim Öğretim yılının başlaması</w:t>
            </w:r>
          </w:p>
        </w:tc>
        <w:tc>
          <w:tcPr>
            <w:tcW w:w="4360" w:type="dxa"/>
          </w:tcPr>
          <w:p w:rsidR="004E2D72" w:rsidRPr="004E2D72" w:rsidRDefault="004E2D72" w:rsidP="004E2D7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2D72">
              <w:rPr>
                <w:rFonts w:ascii="Comic Sans MS" w:hAnsi="Comic Sans MS"/>
                <w:sz w:val="20"/>
                <w:szCs w:val="20"/>
              </w:rPr>
              <w:t>09 Eylül 2019</w:t>
            </w:r>
          </w:p>
        </w:tc>
      </w:tr>
    </w:tbl>
    <w:p w:rsidR="004E2D72" w:rsidRDefault="004E2D72" w:rsidP="004E2D72">
      <w:pPr>
        <w:ind w:left="708" w:firstLine="708"/>
        <w:rPr>
          <w:b/>
        </w:rPr>
      </w:pPr>
    </w:p>
    <w:p w:rsidR="00053E16" w:rsidRDefault="00053E16" w:rsidP="004E2D72">
      <w:pPr>
        <w:ind w:left="708" w:firstLine="708"/>
        <w:rPr>
          <w:b/>
        </w:rPr>
      </w:pPr>
      <w:r w:rsidRPr="00E20ABF">
        <w:rPr>
          <w:b/>
        </w:rPr>
        <w:t>ADAY KAYIT VE KESİN KAYIT İŞLEMLERİNDE DİKKAT EDİLECEK HUSUSLAR</w:t>
      </w:r>
    </w:p>
    <w:p w:rsidR="00E20ABF" w:rsidRPr="00E20ABF" w:rsidRDefault="00E20ABF" w:rsidP="00E20ABF">
      <w:pPr>
        <w:jc w:val="center"/>
        <w:rPr>
          <w:b/>
        </w:rPr>
      </w:pPr>
      <w:r>
        <w:rPr>
          <w:b/>
        </w:rPr>
        <w:t>Merhaba Değerli Veli ;</w:t>
      </w:r>
    </w:p>
    <w:p w:rsidR="00053E16" w:rsidRDefault="00053E16" w:rsidP="00053E16">
      <w:pPr>
        <w:pStyle w:val="ListeParagraf"/>
        <w:numPr>
          <w:ilvl w:val="0"/>
          <w:numId w:val="1"/>
        </w:numPr>
      </w:pPr>
      <w:r>
        <w:t>Aday kayıtlarda mutlaka Aday kayıt formu eksiksiz olarak doldurulup çocuğun velisi tarafından imzalanmalıdır.</w:t>
      </w:r>
    </w:p>
    <w:p w:rsidR="00053E16" w:rsidRDefault="00053E16" w:rsidP="00053E16">
      <w:pPr>
        <w:pStyle w:val="ListeParagraf"/>
        <w:numPr>
          <w:ilvl w:val="0"/>
          <w:numId w:val="1"/>
        </w:numPr>
      </w:pPr>
      <w:r>
        <w:t>Kaynaştırma veya özel eğitim raporu olan çocuklar için okul</w:t>
      </w:r>
      <w:r w:rsidR="00CF4BDE">
        <w:t>a</w:t>
      </w:r>
      <w:r>
        <w:t xml:space="preserve"> mutlaka bilgi verilmelidir.</w:t>
      </w:r>
    </w:p>
    <w:p w:rsidR="00053E16" w:rsidRDefault="00053E16" w:rsidP="004E2D72">
      <w:pPr>
        <w:pStyle w:val="ListeParagraf"/>
        <w:numPr>
          <w:ilvl w:val="0"/>
          <w:numId w:val="1"/>
        </w:numPr>
      </w:pPr>
      <w:r>
        <w:t>Kayıtlarda 30 Eylül 2019 tarihi itibari ile seneye ilkokula gidecek çocukların ve yönetmelikte belirtilen kapsamdaki</w:t>
      </w:r>
      <w:r w:rsidR="00CF4BDE">
        <w:t>(RAM raporlu ,şehit,gazi,2828 SHÇEK kanununa tabi )</w:t>
      </w:r>
      <w:r>
        <w:t>çocukların  kayıt önceliği vardır.</w:t>
      </w:r>
    </w:p>
    <w:p w:rsidR="00053E16" w:rsidRDefault="00053E16" w:rsidP="00053E16">
      <w:pPr>
        <w:pStyle w:val="ListeParagraf"/>
        <w:numPr>
          <w:ilvl w:val="0"/>
          <w:numId w:val="1"/>
        </w:numPr>
      </w:pPr>
      <w:r>
        <w:t>Kesin kayıt listeleri ilan edildikten sonra değişiklik secici komisyon kararı ile yapılabilir.</w:t>
      </w:r>
    </w:p>
    <w:p w:rsidR="00043EA2" w:rsidRDefault="00043EA2" w:rsidP="00053E16">
      <w:pPr>
        <w:pStyle w:val="ListeParagraf"/>
        <w:numPr>
          <w:ilvl w:val="0"/>
          <w:numId w:val="1"/>
        </w:numPr>
      </w:pPr>
      <w:r>
        <w:t xml:space="preserve">Her sınıfın kayıt kontenjan sayısı vardır </w:t>
      </w:r>
      <w:r w:rsidR="004E2D72">
        <w:t>.</w:t>
      </w:r>
    </w:p>
    <w:p w:rsidR="00043EA2" w:rsidRDefault="00043EA2" w:rsidP="00053E16">
      <w:pPr>
        <w:pStyle w:val="ListeParagraf"/>
        <w:numPr>
          <w:ilvl w:val="0"/>
          <w:numId w:val="1"/>
        </w:numPr>
      </w:pPr>
      <w:r>
        <w:t>Uyum haftası etkinliklerine okula öğretmenine ve arkadaşlarına alışması için her çocuğun mutlaka katılması önerilir.</w:t>
      </w:r>
    </w:p>
    <w:p w:rsidR="00043EA2" w:rsidRDefault="00043EA2" w:rsidP="00053E16">
      <w:pPr>
        <w:pStyle w:val="ListeParagraf"/>
        <w:numPr>
          <w:ilvl w:val="0"/>
          <w:numId w:val="1"/>
        </w:numPr>
      </w:pPr>
      <w:r>
        <w:t>3 ve 4 yaş grubundan uyumunu tamamlayamayan ve eğitim öğretimi aksatan öğrencilerin durumu öğretmenler kurulunda görüşülerek gerekli görüldüğü taktirde</w:t>
      </w:r>
      <w:r w:rsidRPr="00043EA2">
        <w:t xml:space="preserve"> </w:t>
      </w:r>
      <w:r>
        <w:t>secici komisyon kararı ile kaydı bir sonraki yıla ertelenebilir.</w:t>
      </w:r>
    </w:p>
    <w:p w:rsidR="00043EA2" w:rsidRDefault="00043EA2" w:rsidP="00053E16">
      <w:pPr>
        <w:pStyle w:val="ListeParagraf"/>
        <w:numPr>
          <w:ilvl w:val="0"/>
          <w:numId w:val="1"/>
        </w:numPr>
      </w:pPr>
      <w:r>
        <w:t>5 yaş grubu öğrencileri 1. Sınıfa hazırlık olması amacı ile yıl boyu sabah grubunda,3 ve 4 yaş grubu öğrencileri yıl boyu öğlen grubuna devam edecektir.</w:t>
      </w:r>
    </w:p>
    <w:p w:rsidR="00043EA2" w:rsidRDefault="00043EA2" w:rsidP="00053E16">
      <w:pPr>
        <w:pStyle w:val="ListeParagraf"/>
        <w:numPr>
          <w:ilvl w:val="0"/>
          <w:numId w:val="1"/>
        </w:numPr>
      </w:pPr>
      <w:r>
        <w:t>Uyum konusunda güçlük yaşayan veya özel eğitime gereksinimi olduğu düşünülen çocuklar öğretmenleri ve okul yönetimi tarafından Rehberlik araştırma merkezlerine veya sağlık kuruluşuna yönlendirilir.</w:t>
      </w:r>
    </w:p>
    <w:p w:rsidR="00043EA2" w:rsidRDefault="00043EA2" w:rsidP="00053E16">
      <w:pPr>
        <w:pStyle w:val="ListeParagraf"/>
        <w:numPr>
          <w:ilvl w:val="0"/>
          <w:numId w:val="1"/>
        </w:numPr>
      </w:pPr>
      <w:r>
        <w:t>Okula kaydı yapılan çocuklar eğitim öğretimi aksatmayacak şekilde devamlılık sağlamalıdır.</w:t>
      </w:r>
      <w:r w:rsidR="00E20ABF">
        <w:t xml:space="preserve"> Ancak özel eğitim gerektiren çocukların sosyal uyum ve gelişim özelliğine göre geliş –gidiş saatlerinde  esneklik sağlanabilir.</w:t>
      </w:r>
    </w:p>
    <w:p w:rsidR="00E20ABF" w:rsidRDefault="00E20ABF" w:rsidP="00053E16">
      <w:pPr>
        <w:pStyle w:val="ListeParagraf"/>
        <w:numPr>
          <w:ilvl w:val="0"/>
          <w:numId w:val="1"/>
        </w:numPr>
      </w:pPr>
      <w:r>
        <w:t>Özürsüz olarak aralıksız 10 gün okula gelmeyen çocuğun velisi okul idaresi tarafından aranır.</w:t>
      </w:r>
    </w:p>
    <w:p w:rsidR="00E20ABF" w:rsidRDefault="00E20ABF" w:rsidP="00E20ABF">
      <w:pPr>
        <w:pStyle w:val="ListeParagraf"/>
      </w:pPr>
      <w:r>
        <w:t>Okula 20 gün özürsüz ve aralıksız devam etmeyen ve okula devam ettiği halde okul müdürlüğünün bilgisi dışında okul aidatı ödenmeyen öğrencinin kaydı silinir.</w:t>
      </w:r>
    </w:p>
    <w:p w:rsidR="00043EA2" w:rsidRDefault="00E20ABF" w:rsidP="00053E16">
      <w:pPr>
        <w:pStyle w:val="ListeParagraf"/>
        <w:numPr>
          <w:ilvl w:val="0"/>
          <w:numId w:val="1"/>
        </w:numPr>
      </w:pPr>
      <w:r>
        <w:t xml:space="preserve">Kesin kayıt sırasında 2 nüsha olarak okul yönetimi ve veli arasında  imzalanan </w:t>
      </w:r>
      <w:r w:rsidR="00CF4BDE">
        <w:t xml:space="preserve">okulöncesi yönetmelik eki  </w:t>
      </w:r>
      <w:r>
        <w:t>sözleşme maddeleri öğrenci okula kayıtlı olduğu süre boyunca geçerlidir.</w:t>
      </w:r>
    </w:p>
    <w:p w:rsidR="00E20ABF" w:rsidRDefault="00E20ABF" w:rsidP="00E20ABF">
      <w:pPr>
        <w:pStyle w:val="ListeParagraf"/>
      </w:pPr>
    </w:p>
    <w:sectPr w:rsidR="00E20ABF" w:rsidSect="0006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9D1" w:rsidRDefault="00C549D1" w:rsidP="00E20ABF">
      <w:pPr>
        <w:spacing w:after="0" w:line="240" w:lineRule="auto"/>
      </w:pPr>
      <w:r>
        <w:separator/>
      </w:r>
    </w:p>
  </w:endnote>
  <w:endnote w:type="continuationSeparator" w:id="1">
    <w:p w:rsidR="00C549D1" w:rsidRDefault="00C549D1" w:rsidP="00E2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9D1" w:rsidRDefault="00C549D1" w:rsidP="00E20ABF">
      <w:pPr>
        <w:spacing w:after="0" w:line="240" w:lineRule="auto"/>
      </w:pPr>
      <w:r>
        <w:separator/>
      </w:r>
    </w:p>
  </w:footnote>
  <w:footnote w:type="continuationSeparator" w:id="1">
    <w:p w:rsidR="00C549D1" w:rsidRDefault="00C549D1" w:rsidP="00E20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EA5"/>
    <w:multiLevelType w:val="hybridMultilevel"/>
    <w:tmpl w:val="BB1E1474"/>
    <w:lvl w:ilvl="0" w:tplc="ED7C4D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E7"/>
    <w:rsid w:val="00041A6A"/>
    <w:rsid w:val="00043EA2"/>
    <w:rsid w:val="00053E16"/>
    <w:rsid w:val="00063E70"/>
    <w:rsid w:val="000C7B9E"/>
    <w:rsid w:val="00114551"/>
    <w:rsid w:val="00181B16"/>
    <w:rsid w:val="001B5C9E"/>
    <w:rsid w:val="00227A8B"/>
    <w:rsid w:val="002774E7"/>
    <w:rsid w:val="00304001"/>
    <w:rsid w:val="004E2D72"/>
    <w:rsid w:val="00652138"/>
    <w:rsid w:val="007264F4"/>
    <w:rsid w:val="00986AF3"/>
    <w:rsid w:val="00A72B34"/>
    <w:rsid w:val="00C549D1"/>
    <w:rsid w:val="00CF4BDE"/>
    <w:rsid w:val="00D06130"/>
    <w:rsid w:val="00E20ABF"/>
    <w:rsid w:val="00F66950"/>
    <w:rsid w:val="00F7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7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3E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2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0ABF"/>
  </w:style>
  <w:style w:type="paragraph" w:styleId="Altbilgi">
    <w:name w:val="footer"/>
    <w:basedOn w:val="Normal"/>
    <w:link w:val="AltbilgiChar"/>
    <w:uiPriority w:val="99"/>
    <w:semiHidden/>
    <w:unhideWhenUsed/>
    <w:rsid w:val="00E2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0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2019-10-18T11:42:00Z</dcterms:created>
  <dcterms:modified xsi:type="dcterms:W3CDTF">2019-10-18T11:42:00Z</dcterms:modified>
</cp:coreProperties>
</file>